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9E0F5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9E0F5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9E0F52" w:rsidRP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FD79A2" w:rsidRPr="00FD79A2">
        <w:rPr>
          <w:rFonts w:ascii="Arial" w:eastAsia="Calibri" w:hAnsi="Arial" w:cs="Arial"/>
          <w:b/>
          <w:i/>
          <w:sz w:val="21"/>
          <w:szCs w:val="21"/>
        </w:rPr>
        <w:t>„Koszenie traw i chwastów w pasach dróg powiatowych”.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i/>
          <w:sz w:val="21"/>
          <w:szCs w:val="21"/>
        </w:rPr>
        <w:t>Część .................................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b/>
          <w:i/>
          <w:color w:val="0070C0"/>
          <w:sz w:val="16"/>
          <w:szCs w:val="16"/>
        </w:rPr>
        <w:t>(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  <w:r w:rsidRPr="00784B50">
        <w:rPr>
          <w:rFonts w:ascii="Arial" w:eastAsia="Calibri" w:hAnsi="Arial" w:cs="Arial"/>
          <w:i/>
          <w:sz w:val="16"/>
          <w:szCs w:val="16"/>
        </w:rPr>
        <w:t>,</w:t>
      </w:r>
      <w:r w:rsidRPr="00784B5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 art. 24 ust 5 pkt 1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(wypełnić jeśli dotyczy; podać mającą zastosowanie podstawę wykluczenia spośród wymienionych w art. 24 ust. 1 pkt 13-14, 16-20 oraz w art. 24 ust. 5 pkt 1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Część 1: doświadczenie/potencjał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2: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3: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4: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5: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6: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7: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8: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9: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10: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*podkreślić odpowiednie</w:t>
      </w:r>
      <w:r>
        <w:rPr>
          <w:rFonts w:ascii="Arial" w:eastAsia="Calibri" w:hAnsi="Arial" w:cs="Arial"/>
          <w:b/>
          <w:i/>
          <w:sz w:val="18"/>
          <w:szCs w:val="18"/>
          <w:u w:val="single"/>
        </w:rPr>
        <w:t>; skreślić części, których oświadczenie nie dotyczy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4D2536" w:rsidRPr="00784B50" w:rsidRDefault="00FD79A2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Zadanie 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1: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podmiotu: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8C48C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 w:rsidR="004D2536">
        <w:rPr>
          <w:rFonts w:ascii="Arial" w:eastAsia="Calibri" w:hAnsi="Arial" w:cs="Arial"/>
          <w:b/>
          <w:sz w:val="21"/>
          <w:szCs w:val="21"/>
        </w:rPr>
        <w:t>2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podmiotu: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8C48C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lastRenderedPageBreak/>
        <w:t>Zadanie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 w:rsidR="004D2536">
        <w:rPr>
          <w:rFonts w:ascii="Arial" w:eastAsia="Calibri" w:hAnsi="Arial" w:cs="Arial"/>
          <w:b/>
          <w:sz w:val="21"/>
          <w:szCs w:val="21"/>
        </w:rPr>
        <w:t>3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</w:t>
      </w:r>
      <w:r w:rsidR="00682E26">
        <w:rPr>
          <w:rFonts w:ascii="Arial" w:eastAsia="Calibri" w:hAnsi="Arial" w:cs="Arial"/>
          <w:i/>
          <w:color w:val="0070C0"/>
          <w:sz w:val="16"/>
          <w:szCs w:val="16"/>
        </w:rPr>
        <w:t>zakres dla wskazanego podmiotu: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8C48C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4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 w:rsidR="00682E26">
        <w:rPr>
          <w:rFonts w:ascii="Arial" w:eastAsia="Calibri" w:hAnsi="Arial" w:cs="Arial"/>
          <w:i/>
          <w:color w:val="0070C0"/>
          <w:sz w:val="16"/>
          <w:szCs w:val="16"/>
        </w:rPr>
        <w:t xml:space="preserve">la wskazanego podmiotu: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D79A2" w:rsidRPr="00784B50" w:rsidRDefault="00FD79A2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D79A2" w:rsidRPr="00784B50" w:rsidRDefault="008C48C9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5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>:</w:t>
      </w:r>
      <w:r w:rsidR="00FD79A2">
        <w:rPr>
          <w:rFonts w:ascii="Arial" w:eastAsia="Calibri" w:hAnsi="Arial" w:cs="Arial"/>
          <w:sz w:val="21"/>
          <w:szCs w:val="21"/>
        </w:rPr>
        <w:t xml:space="preserve"> </w:t>
      </w:r>
      <w:r w:rsidR="00FD79A2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FD79A2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………………….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la wskazanego podmiotu: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D79A2" w:rsidRPr="00784B50" w:rsidRDefault="008C48C9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6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>:</w:t>
      </w:r>
      <w:r w:rsidR="00FD79A2">
        <w:rPr>
          <w:rFonts w:ascii="Arial" w:eastAsia="Calibri" w:hAnsi="Arial" w:cs="Arial"/>
          <w:sz w:val="21"/>
          <w:szCs w:val="21"/>
        </w:rPr>
        <w:t xml:space="preserve"> </w:t>
      </w:r>
      <w:r w:rsidR="00FD79A2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FD79A2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…………….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la wskazanego podmiotu: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D79A2" w:rsidRPr="00784B50" w:rsidRDefault="008C48C9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7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>:</w:t>
      </w:r>
      <w:r w:rsidR="00FD79A2">
        <w:rPr>
          <w:rFonts w:ascii="Arial" w:eastAsia="Calibri" w:hAnsi="Arial" w:cs="Arial"/>
          <w:sz w:val="21"/>
          <w:szCs w:val="21"/>
        </w:rPr>
        <w:t xml:space="preserve"> </w:t>
      </w:r>
      <w:r w:rsidR="00FD79A2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FD79A2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……………….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la wskazanego podmiotu: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D79A2" w:rsidRPr="00784B50" w:rsidRDefault="008C48C9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8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>:</w:t>
      </w:r>
      <w:r w:rsidR="00FD79A2">
        <w:rPr>
          <w:rFonts w:ascii="Arial" w:eastAsia="Calibri" w:hAnsi="Arial" w:cs="Arial"/>
          <w:sz w:val="21"/>
          <w:szCs w:val="21"/>
        </w:rPr>
        <w:t xml:space="preserve"> </w:t>
      </w:r>
      <w:r w:rsidR="00FD79A2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FD79A2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………………….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la wskazanego podmiotu: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D79A2" w:rsidRPr="00784B50" w:rsidRDefault="008C48C9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9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>:</w:t>
      </w:r>
      <w:r w:rsidR="00FD79A2">
        <w:rPr>
          <w:rFonts w:ascii="Arial" w:eastAsia="Calibri" w:hAnsi="Arial" w:cs="Arial"/>
          <w:sz w:val="21"/>
          <w:szCs w:val="21"/>
        </w:rPr>
        <w:t xml:space="preserve"> </w:t>
      </w:r>
      <w:r w:rsidR="00FD79A2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FD79A2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…………………………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la wskazanego podmiotu: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C48C9" w:rsidRPr="00784B50" w:rsidRDefault="008C48C9" w:rsidP="008C48C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10</w:t>
      </w:r>
      <w:r w:rsidRPr="00D86407">
        <w:rPr>
          <w:rFonts w:ascii="Arial" w:eastAsia="Calibri" w:hAnsi="Arial" w:cs="Arial"/>
          <w:b/>
          <w:sz w:val="21"/>
          <w:szCs w:val="21"/>
        </w:rPr>
        <w:t>: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</w:t>
      </w:r>
    </w:p>
    <w:p w:rsidR="008C48C9" w:rsidRPr="00784B50" w:rsidRDefault="008C48C9" w:rsidP="008C48C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8C48C9" w:rsidRPr="00784B50" w:rsidRDefault="008C48C9" w:rsidP="008C48C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la wskazanego podmiotu: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p w:rsidR="002F5300" w:rsidRDefault="002F5300"/>
    <w:sectPr w:rsidR="002F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2F5300"/>
    <w:rsid w:val="003747A4"/>
    <w:rsid w:val="003C5C96"/>
    <w:rsid w:val="004D2536"/>
    <w:rsid w:val="005347AA"/>
    <w:rsid w:val="00544B3F"/>
    <w:rsid w:val="00682E26"/>
    <w:rsid w:val="008C48C9"/>
    <w:rsid w:val="009E0F52"/>
    <w:rsid w:val="00C513FD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11</cp:revision>
  <cp:lastPrinted>2018-04-11T06:13:00Z</cp:lastPrinted>
  <dcterms:created xsi:type="dcterms:W3CDTF">2018-03-22T10:40:00Z</dcterms:created>
  <dcterms:modified xsi:type="dcterms:W3CDTF">2018-04-11T06:14:00Z</dcterms:modified>
</cp:coreProperties>
</file>